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BA" w:rsidRDefault="00AB13BA" w:rsidP="00AB13BA">
      <w:pPr>
        <w:jc w:val="center"/>
        <w:rPr>
          <w:rFonts w:ascii="Arial" w:hAnsi="Arial" w:cs="Arial"/>
          <w:b/>
          <w:bCs/>
          <w:color w:val="333333"/>
          <w:sz w:val="17"/>
          <w:szCs w:val="17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333333"/>
          <w:sz w:val="17"/>
          <w:szCs w:val="17"/>
          <w:shd w:val="clear" w:color="auto" w:fill="FFFFFF"/>
        </w:rPr>
        <w:t>Supporting Documents</w:t>
      </w:r>
    </w:p>
    <w:p w:rsidR="00AB13BA" w:rsidRDefault="00AB13BA" w:rsidP="00AB13BA">
      <w:pPr>
        <w:jc w:val="center"/>
        <w:rPr>
          <w:noProof/>
        </w:rPr>
      </w:pPr>
      <w:r>
        <w:rPr>
          <w:rFonts w:ascii="Arial" w:hAnsi="Arial" w:cs="Arial"/>
          <w:b/>
          <w:bCs/>
          <w:color w:val="333333"/>
          <w:sz w:val="17"/>
          <w:szCs w:val="17"/>
          <w:shd w:val="clear" w:color="auto" w:fill="FFFFFF"/>
        </w:rPr>
        <w:t>7.1.3 - Facilities in the Institution for the management of the following types of degradable and non-degradable waste</w:t>
      </w:r>
    </w:p>
    <w:p w:rsidR="00576D1A" w:rsidRDefault="000C6DCE" w:rsidP="00AB13BA">
      <w:pPr>
        <w:ind w:left="1440" w:firstLine="720"/>
        <w:rPr>
          <w:rFonts w:ascii="Times New Roman" w:eastAsia="Times New Roman" w:hAnsi="Times New Roman" w:cs="Times New Roman"/>
          <w:snapToGrid w:val="0"/>
          <w:color w:val="000000"/>
          <w:w w:val="0"/>
          <w:szCs w:val="0"/>
          <w:u w:color="000000"/>
          <w:bdr w:val="none" w:sz="0" w:space="0" w:color="000000"/>
          <w:shd w:val="clear" w:color="000000" w:fill="000000"/>
          <w:lang w:val="en-IN"/>
        </w:rPr>
      </w:pPr>
      <w:r w:rsidRPr="000C6DCE">
        <w:rPr>
          <w:noProof/>
          <w:lang w:val="en-IN" w:eastAsia="en-IN"/>
        </w:rPr>
        <w:drawing>
          <wp:inline distT="0" distB="0" distL="0" distR="0">
            <wp:extent cx="1948738" cy="2597018"/>
            <wp:effectExtent l="19050" t="0" r="0" b="0"/>
            <wp:docPr id="1" name="Picture 1" descr="C:\Users\Lenovo\Downloads\WhatsApp Image 2025-02-04 at 2.33.35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5-02-04 at 2.33.35 PM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38" cy="2597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DCE">
        <w:rPr>
          <w:rFonts w:ascii="Times New Roman" w:eastAsia="Times New Roman" w:hAnsi="Times New Roman" w:cs="Times New Roman"/>
          <w:snapToGrid w:val="0"/>
          <w:color w:val="000000"/>
          <w:w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B13BA" w:rsidRDefault="00B46F01" w:rsidP="00AB13BA">
      <w:pPr>
        <w:ind w:left="2160" w:firstLine="720"/>
      </w:pPr>
      <w:r>
        <w:t>Solid Waste Management</w:t>
      </w:r>
      <w:r>
        <w:tab/>
      </w:r>
      <w:r>
        <w:tab/>
      </w:r>
      <w:r>
        <w:tab/>
      </w:r>
    </w:p>
    <w:p w:rsidR="00AB13BA" w:rsidRDefault="00AB13BA" w:rsidP="00AB13BA">
      <w:pPr>
        <w:ind w:left="720" w:firstLine="720"/>
      </w:pPr>
      <w:r w:rsidRPr="00AB13BA">
        <w:rPr>
          <w:noProof/>
          <w:lang w:val="en-IN" w:eastAsia="en-IN"/>
        </w:rPr>
        <w:drawing>
          <wp:inline distT="0" distB="0" distL="0" distR="0">
            <wp:extent cx="2614422" cy="1960408"/>
            <wp:effectExtent l="19050" t="0" r="0" b="0"/>
            <wp:docPr id="5" name="Picture 2" descr="C:\Users\Lenovo\Downloads\WhatsApp Image 2025-02-06 at 11.33.1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WhatsApp Image 2025-02-06 at 11.33.18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28" cy="1964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F01" w:rsidRPr="000C6DCE" w:rsidRDefault="00B46F01" w:rsidP="00AB13BA">
      <w:pPr>
        <w:ind w:left="2160" w:firstLine="720"/>
      </w:pPr>
      <w:r>
        <w:t>Water Channel</w:t>
      </w:r>
    </w:p>
    <w:p w:rsidR="00B46F01" w:rsidRPr="000C6DCE" w:rsidRDefault="00AB13BA" w:rsidP="000C6DCE">
      <w:pPr>
        <w:pStyle w:val="NoSpacing"/>
        <w:rPr>
          <w:rFonts w:ascii="Times New Roman" w:eastAsia="Times New Roman" w:hAnsi="Times New Roman" w:cs="Times New Roman"/>
          <w:snapToGrid w:val="0"/>
          <w:color w:val="FFFFFF" w:themeColor="background1"/>
          <w:w w:val="0"/>
          <w:szCs w:val="0"/>
          <w:u w:color="000000"/>
          <w:bdr w:val="none" w:sz="0" w:space="0" w:color="000000"/>
          <w:shd w:val="clear" w:color="000000" w:fill="000000"/>
          <w:lang w:val="en-IN"/>
        </w:rPr>
      </w:pPr>
      <w:r>
        <w:rPr>
          <w:rFonts w:ascii="Times New Roman" w:eastAsia="Times New Roman" w:hAnsi="Times New Roman" w:cs="Times New Roman"/>
          <w:noProof/>
          <w:color w:val="FFFFFF" w:themeColor="background1"/>
          <w:szCs w:val="0"/>
          <w:u w:color="000000"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1021080</wp:posOffset>
            </wp:positionH>
            <wp:positionV relativeFrom="paragraph">
              <wp:posOffset>50165</wp:posOffset>
            </wp:positionV>
            <wp:extent cx="2372995" cy="1788160"/>
            <wp:effectExtent l="19050" t="0" r="8255" b="0"/>
            <wp:wrapSquare wrapText="bothSides"/>
            <wp:docPr id="3" name="Picture 3" descr="C:\Users\Lenovo\Downloads\WhatsApp Image 2025-02-04 at 2.25.5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WhatsApp Image 2025-02-04 at 2.25.52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7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3BA" w:rsidRDefault="00AB13BA" w:rsidP="000C6DCE"/>
    <w:p w:rsidR="00AB13BA" w:rsidRDefault="00AB13BA" w:rsidP="000C6DCE"/>
    <w:p w:rsidR="00AB13BA" w:rsidRDefault="000C6DCE" w:rsidP="00AB13BA">
      <w:pPr>
        <w:ind w:left="2160"/>
      </w:pPr>
      <w:r>
        <w:br w:type="textWrapping" w:clear="all"/>
        <w:t>Eco Park Using Waste Materials</w:t>
      </w:r>
      <w:r w:rsidR="00B46F01">
        <w:tab/>
      </w:r>
      <w:r w:rsidR="00B46F01">
        <w:tab/>
      </w:r>
      <w:r w:rsidR="00B46F01">
        <w:tab/>
      </w:r>
      <w:r w:rsidR="00B46F01">
        <w:tab/>
        <w:t xml:space="preserve"> </w:t>
      </w:r>
    </w:p>
    <w:p w:rsidR="00AB13BA" w:rsidRDefault="00AB13BA" w:rsidP="000C6DCE">
      <w:r w:rsidRPr="00AB13BA">
        <w:rPr>
          <w:noProof/>
          <w:lang w:val="en-IN" w:eastAsia="en-IN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1879600</wp:posOffset>
            </wp:positionH>
            <wp:positionV relativeFrom="paragraph">
              <wp:posOffset>-212725</wp:posOffset>
            </wp:positionV>
            <wp:extent cx="1758315" cy="2340610"/>
            <wp:effectExtent l="19050" t="0" r="0" b="0"/>
            <wp:wrapTight wrapText="bothSides">
              <wp:wrapPolygon edited="0">
                <wp:start x="-234" y="0"/>
                <wp:lineTo x="-234" y="21448"/>
                <wp:lineTo x="21530" y="21448"/>
                <wp:lineTo x="21530" y="0"/>
                <wp:lineTo x="-234" y="0"/>
              </wp:wrapPolygon>
            </wp:wrapTight>
            <wp:docPr id="6" name="Picture 4" descr="C:\Users\Lenovo\Downloads\WhatsApp Image 2025-02-06 at 11.39.3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wnloads\WhatsApp Image 2025-02-06 at 11.39.36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34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3BA" w:rsidRDefault="00AB13BA" w:rsidP="000C6DCE"/>
    <w:p w:rsidR="00AB13BA" w:rsidRDefault="00B46F01" w:rsidP="000C6DCE">
      <w:r>
        <w:t xml:space="preserve">  </w:t>
      </w:r>
    </w:p>
    <w:p w:rsidR="00AB13BA" w:rsidRDefault="00AB13BA" w:rsidP="000C6DCE"/>
    <w:p w:rsidR="00AB13BA" w:rsidRDefault="00AB13BA" w:rsidP="000C6DCE"/>
    <w:p w:rsidR="00AB13BA" w:rsidRDefault="00AB13BA" w:rsidP="000C6DCE"/>
    <w:p w:rsidR="00AB13BA" w:rsidRDefault="00AB13BA" w:rsidP="000C6DCE"/>
    <w:p w:rsidR="000C6DCE" w:rsidRPr="000C6DCE" w:rsidRDefault="00B46F01" w:rsidP="00AB13BA">
      <w:pPr>
        <w:ind w:left="2880" w:firstLine="720"/>
      </w:pPr>
      <w:r>
        <w:t>E-Waste Management</w:t>
      </w:r>
    </w:p>
    <w:sectPr w:rsidR="000C6DCE" w:rsidRPr="000C6DCE" w:rsidSect="00576D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CE"/>
    <w:rsid w:val="000C6DCE"/>
    <w:rsid w:val="00576D1A"/>
    <w:rsid w:val="00AA0D6F"/>
    <w:rsid w:val="00AB13BA"/>
    <w:rsid w:val="00B4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BD13C2-70B1-4E38-B6B3-4A09CC5F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6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</cp:revision>
  <dcterms:created xsi:type="dcterms:W3CDTF">2025-02-08T06:42:00Z</dcterms:created>
  <dcterms:modified xsi:type="dcterms:W3CDTF">2025-02-08T06:42:00Z</dcterms:modified>
</cp:coreProperties>
</file>